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7863" w14:textId="54D35045" w:rsidR="00887906" w:rsidRPr="00573CB8" w:rsidRDefault="00FE5570" w:rsidP="00661F2A">
      <w:pPr>
        <w:pStyle w:val="Ttulo1"/>
        <w:jc w:val="center"/>
        <w:rPr>
          <w:color w:val="auto"/>
          <w:sz w:val="36"/>
          <w:szCs w:val="36"/>
          <w:lang w:val="es-ES"/>
        </w:rPr>
      </w:pPr>
      <w:r w:rsidRPr="00573CB8">
        <w:rPr>
          <w:color w:val="auto"/>
          <w:sz w:val="36"/>
          <w:szCs w:val="36"/>
          <w:lang w:val="es-ES"/>
        </w:rPr>
        <w:t>Solicitud</w:t>
      </w:r>
      <w:r w:rsidR="00D7566A" w:rsidRPr="00573CB8">
        <w:rPr>
          <w:color w:val="auto"/>
          <w:sz w:val="36"/>
          <w:szCs w:val="36"/>
          <w:lang w:val="es-ES"/>
        </w:rPr>
        <w:t xml:space="preserve"> de Adhesión a MetaRed</w:t>
      </w:r>
    </w:p>
    <w:p w14:paraId="02237A5B" w14:textId="77777777" w:rsidR="00661F2A" w:rsidRPr="00661F2A" w:rsidRDefault="00661F2A" w:rsidP="00661F2A">
      <w:pPr>
        <w:rPr>
          <w:lang w:val="es-ES"/>
        </w:rPr>
      </w:pPr>
    </w:p>
    <w:p w14:paraId="0E342046" w14:textId="68DB1235" w:rsidR="00661F2A" w:rsidRPr="00661F2A" w:rsidRDefault="00661F2A" w:rsidP="00661F2A">
      <w:pPr>
        <w:jc w:val="both"/>
        <w:rPr>
          <w:sz w:val="24"/>
          <w:szCs w:val="24"/>
          <w:lang w:val="es-ES"/>
        </w:rPr>
      </w:pPr>
      <w:r w:rsidRPr="00661F2A">
        <w:rPr>
          <w:sz w:val="24"/>
          <w:szCs w:val="24"/>
          <w:lang w:val="es-ES"/>
        </w:rPr>
        <w:t xml:space="preserve">En </w:t>
      </w:r>
      <w:r w:rsidRPr="00661F2A">
        <w:rPr>
          <w:color w:val="548DD4" w:themeColor="text2" w:themeTint="99"/>
          <w:sz w:val="24"/>
          <w:szCs w:val="24"/>
          <w:lang w:val="es-ES"/>
        </w:rPr>
        <w:t>[Ciudad, país]</w:t>
      </w:r>
      <w:r>
        <w:rPr>
          <w:sz w:val="24"/>
          <w:szCs w:val="24"/>
          <w:lang w:val="es-ES"/>
        </w:rPr>
        <w:t xml:space="preserve">, a </w:t>
      </w:r>
      <w:r w:rsidRPr="00661F2A">
        <w:rPr>
          <w:color w:val="548DD4" w:themeColor="text2" w:themeTint="99"/>
          <w:sz w:val="24"/>
          <w:szCs w:val="24"/>
          <w:lang w:val="es-ES"/>
        </w:rPr>
        <w:t>[Día]</w:t>
      </w:r>
      <w:r>
        <w:rPr>
          <w:sz w:val="24"/>
          <w:szCs w:val="24"/>
          <w:lang w:val="es-ES"/>
        </w:rPr>
        <w:t xml:space="preserve"> de </w:t>
      </w:r>
      <w:r w:rsidRPr="00661F2A">
        <w:rPr>
          <w:color w:val="548DD4" w:themeColor="text2" w:themeTint="99"/>
          <w:sz w:val="24"/>
          <w:szCs w:val="24"/>
          <w:lang w:val="es-ES"/>
        </w:rPr>
        <w:t>[Mes]</w:t>
      </w:r>
      <w:r>
        <w:rPr>
          <w:sz w:val="24"/>
          <w:szCs w:val="24"/>
          <w:lang w:val="es-ES"/>
        </w:rPr>
        <w:t xml:space="preserve"> de </w:t>
      </w:r>
      <w:r w:rsidR="00215E95" w:rsidRPr="00215E95">
        <w:rPr>
          <w:color w:val="548DD4" w:themeColor="text2" w:themeTint="99"/>
          <w:sz w:val="24"/>
          <w:szCs w:val="24"/>
          <w:lang w:val="es-ES"/>
        </w:rPr>
        <w:t>[Año]</w:t>
      </w:r>
      <w:r w:rsidRPr="00215E95">
        <w:rPr>
          <w:color w:val="548DD4" w:themeColor="text2" w:themeTint="99"/>
          <w:sz w:val="24"/>
          <w:szCs w:val="24"/>
          <w:lang w:val="es-ES"/>
        </w:rPr>
        <w:t>.</w:t>
      </w:r>
    </w:p>
    <w:p w14:paraId="39C839D6" w14:textId="69C6C4AF" w:rsidR="00661F2A" w:rsidRDefault="00D7566A" w:rsidP="00661F2A">
      <w:pPr>
        <w:jc w:val="both"/>
        <w:rPr>
          <w:sz w:val="24"/>
          <w:szCs w:val="24"/>
          <w:lang w:val="es-ES"/>
        </w:rPr>
      </w:pPr>
      <w:r w:rsidRPr="00661F2A">
        <w:rPr>
          <w:color w:val="548DD4" w:themeColor="text2" w:themeTint="99"/>
          <w:sz w:val="24"/>
          <w:szCs w:val="24"/>
          <w:lang w:val="es-ES"/>
        </w:rPr>
        <w:t>[Nombre de la Institución de Educación Superior]</w:t>
      </w:r>
      <w:r w:rsidRPr="00661F2A">
        <w:rPr>
          <w:sz w:val="24"/>
          <w:szCs w:val="24"/>
          <w:lang w:val="es-ES"/>
        </w:rPr>
        <w:t xml:space="preserve">, </w:t>
      </w:r>
      <w:r w:rsidR="00661F2A" w:rsidRPr="00661F2A">
        <w:rPr>
          <w:sz w:val="24"/>
          <w:szCs w:val="24"/>
          <w:lang w:val="es-ES"/>
        </w:rPr>
        <w:t xml:space="preserve">con dirección </w:t>
      </w:r>
      <w:r w:rsidR="00661F2A" w:rsidRPr="00661F2A">
        <w:rPr>
          <w:color w:val="548DD4" w:themeColor="text2" w:themeTint="99"/>
          <w:sz w:val="24"/>
          <w:szCs w:val="24"/>
          <w:lang w:val="es-ES"/>
        </w:rPr>
        <w:t>[Dirección</w:t>
      </w:r>
      <w:r w:rsidR="00215E95">
        <w:rPr>
          <w:color w:val="548DD4" w:themeColor="text2" w:themeTint="99"/>
          <w:sz w:val="24"/>
          <w:szCs w:val="24"/>
          <w:lang w:val="es-ES"/>
        </w:rPr>
        <w:t xml:space="preserve">, ciudad </w:t>
      </w:r>
      <w:r w:rsidR="00661F2A" w:rsidRPr="00661F2A">
        <w:rPr>
          <w:color w:val="548DD4" w:themeColor="text2" w:themeTint="99"/>
          <w:sz w:val="24"/>
          <w:szCs w:val="24"/>
          <w:lang w:val="es-ES"/>
        </w:rPr>
        <w:t xml:space="preserve">y país de la IES] </w:t>
      </w:r>
      <w:r w:rsidRPr="00661F2A">
        <w:rPr>
          <w:sz w:val="24"/>
          <w:szCs w:val="24"/>
          <w:lang w:val="es-ES"/>
        </w:rPr>
        <w:t xml:space="preserve">representada por </w:t>
      </w:r>
      <w:r w:rsidR="00661F2A" w:rsidRPr="00661F2A">
        <w:rPr>
          <w:color w:val="548DD4" w:themeColor="text2" w:themeTint="99"/>
          <w:sz w:val="24"/>
          <w:szCs w:val="24"/>
          <w:lang w:val="es-ES"/>
        </w:rPr>
        <w:t>[</w:t>
      </w:r>
      <w:r w:rsidR="00E17F7C">
        <w:rPr>
          <w:color w:val="548DD4" w:themeColor="text2" w:themeTint="99"/>
          <w:sz w:val="24"/>
          <w:szCs w:val="24"/>
          <w:lang w:val="es-ES"/>
        </w:rPr>
        <w:t xml:space="preserve">Nombre, Apellidos y Cargo del </w:t>
      </w:r>
      <w:r w:rsidR="00661F2A" w:rsidRPr="00661F2A">
        <w:rPr>
          <w:color w:val="548DD4" w:themeColor="text2" w:themeTint="99"/>
          <w:sz w:val="24"/>
          <w:szCs w:val="24"/>
          <w:lang w:val="es-ES"/>
        </w:rPr>
        <w:t>Rector/a – Presidente/a de la IES]</w:t>
      </w:r>
      <w:r w:rsidRPr="00661F2A">
        <w:rPr>
          <w:sz w:val="24"/>
          <w:szCs w:val="24"/>
          <w:lang w:val="es-ES"/>
        </w:rPr>
        <w:t xml:space="preserve">, en adelante </w:t>
      </w:r>
      <w:r w:rsidR="00661F2A" w:rsidRPr="00661F2A">
        <w:rPr>
          <w:sz w:val="24"/>
          <w:szCs w:val="24"/>
          <w:lang w:val="es-ES"/>
        </w:rPr>
        <w:t>“</w:t>
      </w:r>
      <w:r w:rsidRPr="00661F2A">
        <w:rPr>
          <w:sz w:val="24"/>
          <w:szCs w:val="24"/>
          <w:lang w:val="es-ES"/>
        </w:rPr>
        <w:t>la Institución</w:t>
      </w:r>
      <w:r w:rsidR="00661F2A" w:rsidRPr="00661F2A">
        <w:rPr>
          <w:sz w:val="24"/>
          <w:szCs w:val="24"/>
          <w:lang w:val="es-ES"/>
        </w:rPr>
        <w:t>”</w:t>
      </w:r>
      <w:r w:rsidRPr="00661F2A">
        <w:rPr>
          <w:sz w:val="24"/>
          <w:szCs w:val="24"/>
          <w:lang w:val="es-ES"/>
        </w:rPr>
        <w:t>,</w:t>
      </w:r>
      <w:r w:rsidR="00661F2A">
        <w:rPr>
          <w:sz w:val="24"/>
          <w:szCs w:val="24"/>
          <w:lang w:val="es-ES"/>
        </w:rPr>
        <w:t xml:space="preserve"> </w:t>
      </w:r>
    </w:p>
    <w:p w14:paraId="3A0C8BB5" w14:textId="77777777" w:rsidR="00661F2A" w:rsidRDefault="00661F2A" w:rsidP="00661F2A">
      <w:pPr>
        <w:jc w:val="both"/>
        <w:rPr>
          <w:rFonts w:asciiTheme="majorHAnsi" w:eastAsiaTheme="majorEastAsia" w:hAnsiTheme="majorHAnsi" w:cstheme="majorBidi"/>
          <w:b/>
          <w:bCs/>
          <w:color w:val="4F81BD" w:themeColor="accent1"/>
          <w:sz w:val="24"/>
          <w:szCs w:val="24"/>
          <w:lang w:val="es-ES"/>
        </w:rPr>
      </w:pPr>
    </w:p>
    <w:p w14:paraId="67FE3DC5" w14:textId="3E538081" w:rsidR="00661F2A" w:rsidRDefault="00D7566A" w:rsidP="00661F2A">
      <w:pPr>
        <w:jc w:val="both"/>
        <w:rPr>
          <w:rFonts w:asciiTheme="majorHAnsi" w:eastAsiaTheme="majorEastAsia" w:hAnsiTheme="majorHAnsi" w:cstheme="majorBidi"/>
          <w:b/>
          <w:bCs/>
          <w:color w:val="4F81BD" w:themeColor="accent1"/>
          <w:sz w:val="28"/>
          <w:szCs w:val="28"/>
          <w:lang w:val="es-ES"/>
        </w:rPr>
      </w:pPr>
      <w:r w:rsidRPr="00661F2A">
        <w:rPr>
          <w:rFonts w:asciiTheme="majorHAnsi" w:eastAsiaTheme="majorEastAsia" w:hAnsiTheme="majorHAnsi" w:cstheme="majorBidi"/>
          <w:b/>
          <w:bCs/>
          <w:color w:val="4F81BD" w:themeColor="accent1"/>
          <w:sz w:val="28"/>
          <w:szCs w:val="28"/>
          <w:lang w:val="es-ES"/>
        </w:rPr>
        <w:t>MANIFIESTA</w:t>
      </w:r>
    </w:p>
    <w:p w14:paraId="375228B2" w14:textId="4D8C8448" w:rsidR="00661F2A" w:rsidRPr="00661F2A" w:rsidRDefault="00D7566A" w:rsidP="00661F2A">
      <w:pPr>
        <w:pStyle w:val="Prrafodelista"/>
        <w:numPr>
          <w:ilvl w:val="0"/>
          <w:numId w:val="11"/>
        </w:numPr>
        <w:contextualSpacing w:val="0"/>
        <w:jc w:val="both"/>
        <w:rPr>
          <w:sz w:val="24"/>
          <w:szCs w:val="24"/>
          <w:lang w:val="es-ES"/>
        </w:rPr>
      </w:pPr>
      <w:r w:rsidRPr="00661F2A">
        <w:rPr>
          <w:sz w:val="24"/>
          <w:szCs w:val="24"/>
          <w:lang w:val="es-ES"/>
        </w:rPr>
        <w:t xml:space="preserve">Que conoce la iniciativa </w:t>
      </w:r>
      <w:r w:rsidRPr="00661F2A">
        <w:rPr>
          <w:b/>
          <w:bCs/>
          <w:sz w:val="24"/>
          <w:szCs w:val="24"/>
          <w:lang w:val="es-ES"/>
        </w:rPr>
        <w:t>MetaRed</w:t>
      </w:r>
      <w:r w:rsidRPr="00661F2A">
        <w:rPr>
          <w:sz w:val="24"/>
          <w:szCs w:val="24"/>
          <w:lang w:val="es-ES"/>
        </w:rPr>
        <w:t xml:space="preserve">, red iberoamericana de Instituciones de Educación Superior promovida por </w:t>
      </w:r>
      <w:r w:rsidRPr="000315BE">
        <w:rPr>
          <w:sz w:val="24"/>
          <w:szCs w:val="24"/>
          <w:lang w:val="es-ES"/>
        </w:rPr>
        <w:t>Fundación Universia</w:t>
      </w:r>
      <w:r w:rsidRPr="00661F2A">
        <w:rPr>
          <w:sz w:val="24"/>
          <w:szCs w:val="24"/>
          <w:lang w:val="es-ES"/>
        </w:rPr>
        <w:t>, cuyo objetivo es fomentar la colaboración</w:t>
      </w:r>
      <w:r w:rsidR="00661F2A" w:rsidRPr="00661F2A">
        <w:rPr>
          <w:sz w:val="24"/>
          <w:szCs w:val="24"/>
          <w:lang w:val="es-ES"/>
        </w:rPr>
        <w:t xml:space="preserve">, </w:t>
      </w:r>
      <w:r w:rsidRPr="00661F2A">
        <w:rPr>
          <w:sz w:val="24"/>
          <w:szCs w:val="24"/>
          <w:lang w:val="es-ES"/>
        </w:rPr>
        <w:t xml:space="preserve">el intercambio de experiencias </w:t>
      </w:r>
      <w:r w:rsidR="00661F2A" w:rsidRPr="00661F2A">
        <w:rPr>
          <w:sz w:val="24"/>
          <w:szCs w:val="24"/>
          <w:lang w:val="es-ES"/>
        </w:rPr>
        <w:t xml:space="preserve">y la realización de proyectos colaborativos </w:t>
      </w:r>
      <w:r w:rsidR="004F6420">
        <w:rPr>
          <w:sz w:val="24"/>
          <w:szCs w:val="24"/>
          <w:lang w:val="es-ES"/>
        </w:rPr>
        <w:t>en 3</w:t>
      </w:r>
      <w:r w:rsidR="004F6420" w:rsidRPr="004F6420">
        <w:rPr>
          <w:sz w:val="24"/>
          <w:szCs w:val="24"/>
          <w:lang w:val="es-ES"/>
        </w:rPr>
        <w:t xml:space="preserve"> ámbitos: </w:t>
      </w:r>
      <w:r w:rsidR="004F6420">
        <w:rPr>
          <w:sz w:val="24"/>
          <w:szCs w:val="24"/>
          <w:lang w:val="es-ES"/>
        </w:rPr>
        <w:t xml:space="preserve">tecnología </w:t>
      </w:r>
      <w:r w:rsidR="004F6420" w:rsidRPr="004F6420">
        <w:rPr>
          <w:sz w:val="24"/>
          <w:szCs w:val="24"/>
          <w:lang w:val="es-ES"/>
        </w:rPr>
        <w:t>transformación digital (MetaRed TIC), emprendimiento universitario (MetaRed X) y sostenibilidad y responsabilidad social (MetaRed ESG</w:t>
      </w:r>
      <w:r w:rsidR="005E54DF">
        <w:rPr>
          <w:sz w:val="24"/>
          <w:szCs w:val="24"/>
          <w:lang w:val="es-ES"/>
        </w:rPr>
        <w:t xml:space="preserve"> / S</w:t>
      </w:r>
      <w:r w:rsidR="004F6420" w:rsidRPr="004F6420">
        <w:rPr>
          <w:sz w:val="24"/>
          <w:szCs w:val="24"/>
          <w:lang w:val="es-ES"/>
        </w:rPr>
        <w:t>).</w:t>
      </w:r>
    </w:p>
    <w:p w14:paraId="0B265FC9" w14:textId="62468BD7" w:rsidR="00887906" w:rsidRDefault="00D7566A" w:rsidP="00116DC9">
      <w:pPr>
        <w:pStyle w:val="Prrafodelista"/>
        <w:numPr>
          <w:ilvl w:val="0"/>
          <w:numId w:val="11"/>
        </w:numPr>
        <w:jc w:val="both"/>
        <w:rPr>
          <w:sz w:val="24"/>
          <w:szCs w:val="24"/>
          <w:lang w:val="es-ES"/>
        </w:rPr>
      </w:pPr>
      <w:r w:rsidRPr="00661F2A">
        <w:rPr>
          <w:sz w:val="24"/>
          <w:szCs w:val="24"/>
          <w:lang w:val="es-ES"/>
        </w:rPr>
        <w:t xml:space="preserve">Que desea adherirse </w:t>
      </w:r>
      <w:r w:rsidR="00661F2A" w:rsidRPr="00661F2A">
        <w:rPr>
          <w:sz w:val="24"/>
          <w:szCs w:val="24"/>
          <w:lang w:val="es-ES"/>
        </w:rPr>
        <w:t xml:space="preserve">formalmente a </w:t>
      </w:r>
      <w:r w:rsidRPr="00661F2A">
        <w:rPr>
          <w:b/>
          <w:bCs/>
          <w:sz w:val="24"/>
          <w:szCs w:val="24"/>
          <w:lang w:val="es-ES"/>
        </w:rPr>
        <w:t>MetaRed</w:t>
      </w:r>
      <w:r w:rsidR="00D11911">
        <w:rPr>
          <w:sz w:val="24"/>
          <w:szCs w:val="24"/>
          <w:lang w:val="es-ES"/>
        </w:rPr>
        <w:t xml:space="preserve">, </w:t>
      </w:r>
      <w:r w:rsidR="00FB1474">
        <w:rPr>
          <w:sz w:val="24"/>
          <w:szCs w:val="24"/>
          <w:lang w:val="es-ES"/>
        </w:rPr>
        <w:t xml:space="preserve">para </w:t>
      </w:r>
      <w:r w:rsidR="00FB1474">
        <w:rPr>
          <w:sz w:val="24"/>
          <w:szCs w:val="24"/>
          <w:lang w:val="es-ES"/>
        </w:rPr>
        <w:t>participar en proyectos colaborativos</w:t>
      </w:r>
      <w:r w:rsidR="00FB1474">
        <w:rPr>
          <w:sz w:val="24"/>
          <w:szCs w:val="24"/>
          <w:lang w:val="es-ES"/>
        </w:rPr>
        <w:t>, s</w:t>
      </w:r>
      <w:r w:rsidR="009C38C5">
        <w:rPr>
          <w:sz w:val="24"/>
          <w:szCs w:val="24"/>
          <w:lang w:val="es-ES"/>
        </w:rPr>
        <w:t>er invitad</w:t>
      </w:r>
      <w:r w:rsidR="003521BB">
        <w:rPr>
          <w:sz w:val="24"/>
          <w:szCs w:val="24"/>
          <w:lang w:val="es-ES"/>
        </w:rPr>
        <w:t>a</w:t>
      </w:r>
      <w:r w:rsidR="009C38C5">
        <w:rPr>
          <w:sz w:val="24"/>
          <w:szCs w:val="24"/>
          <w:lang w:val="es-ES"/>
        </w:rPr>
        <w:t xml:space="preserve"> a las actividades que se organice</w:t>
      </w:r>
      <w:r w:rsidR="002A01DD">
        <w:rPr>
          <w:sz w:val="24"/>
          <w:szCs w:val="24"/>
          <w:lang w:val="es-ES"/>
        </w:rPr>
        <w:t>n</w:t>
      </w:r>
      <w:r w:rsidR="009C38C5">
        <w:rPr>
          <w:sz w:val="24"/>
          <w:szCs w:val="24"/>
          <w:lang w:val="es-ES"/>
        </w:rPr>
        <w:t xml:space="preserve">, </w:t>
      </w:r>
      <w:r w:rsidR="00296E83">
        <w:rPr>
          <w:sz w:val="24"/>
          <w:szCs w:val="24"/>
          <w:lang w:val="es-ES"/>
        </w:rPr>
        <w:t xml:space="preserve">acceder a los </w:t>
      </w:r>
      <w:r w:rsidR="00116DC9" w:rsidRPr="00116DC9">
        <w:rPr>
          <w:sz w:val="24"/>
          <w:szCs w:val="24"/>
          <w:lang w:val="es-ES"/>
        </w:rPr>
        <w:t xml:space="preserve">beneficios </w:t>
      </w:r>
      <w:r w:rsidR="00296E83">
        <w:rPr>
          <w:sz w:val="24"/>
          <w:szCs w:val="24"/>
          <w:lang w:val="es-ES"/>
        </w:rPr>
        <w:t xml:space="preserve">que </w:t>
      </w:r>
      <w:r w:rsidR="00116DC9" w:rsidRPr="00116DC9">
        <w:rPr>
          <w:sz w:val="24"/>
          <w:szCs w:val="24"/>
          <w:lang w:val="es-ES"/>
        </w:rPr>
        <w:t>la red ofrece</w:t>
      </w:r>
      <w:r w:rsidR="00A55D46">
        <w:rPr>
          <w:sz w:val="24"/>
          <w:szCs w:val="24"/>
          <w:lang w:val="es-ES"/>
        </w:rPr>
        <w:t xml:space="preserve"> </w:t>
      </w:r>
      <w:r w:rsidR="00264EAE">
        <w:rPr>
          <w:sz w:val="24"/>
          <w:szCs w:val="24"/>
          <w:lang w:val="es-ES"/>
        </w:rPr>
        <w:t>y s</w:t>
      </w:r>
      <w:r w:rsidR="00116DC9" w:rsidRPr="00116DC9">
        <w:rPr>
          <w:sz w:val="24"/>
          <w:szCs w:val="24"/>
          <w:lang w:val="es-ES"/>
        </w:rPr>
        <w:t>er considerad</w:t>
      </w:r>
      <w:r w:rsidR="003521BB">
        <w:rPr>
          <w:sz w:val="24"/>
          <w:szCs w:val="24"/>
          <w:lang w:val="es-ES"/>
        </w:rPr>
        <w:t>a</w:t>
      </w:r>
      <w:r w:rsidR="00116DC9" w:rsidRPr="00116DC9">
        <w:rPr>
          <w:sz w:val="24"/>
          <w:szCs w:val="24"/>
          <w:lang w:val="es-ES"/>
        </w:rPr>
        <w:t xml:space="preserve"> para liderar </w:t>
      </w:r>
      <w:r w:rsidR="00D56402">
        <w:rPr>
          <w:sz w:val="24"/>
          <w:szCs w:val="24"/>
          <w:lang w:val="es-ES"/>
        </w:rPr>
        <w:t>futur</w:t>
      </w:r>
      <w:r w:rsidR="00EA363A">
        <w:rPr>
          <w:sz w:val="24"/>
          <w:szCs w:val="24"/>
          <w:lang w:val="es-ES"/>
        </w:rPr>
        <w:t>as iniciativas</w:t>
      </w:r>
      <w:r w:rsidR="00116DC9" w:rsidRPr="00116DC9">
        <w:rPr>
          <w:sz w:val="24"/>
          <w:szCs w:val="24"/>
          <w:lang w:val="es-ES"/>
        </w:rPr>
        <w:t>.</w:t>
      </w:r>
    </w:p>
    <w:p w14:paraId="3CA4FC23" w14:textId="77777777" w:rsidR="00661F2A" w:rsidRPr="00661F2A" w:rsidRDefault="00661F2A" w:rsidP="00661F2A">
      <w:pPr>
        <w:jc w:val="both"/>
        <w:rPr>
          <w:sz w:val="24"/>
          <w:szCs w:val="24"/>
          <w:lang w:val="es-ES"/>
        </w:rPr>
      </w:pPr>
    </w:p>
    <w:p w14:paraId="5A355232" w14:textId="77777777" w:rsidR="00887906" w:rsidRDefault="00D7566A" w:rsidP="004E6B45">
      <w:pPr>
        <w:pStyle w:val="Ttulo2"/>
        <w:spacing w:after="200"/>
        <w:jc w:val="both"/>
        <w:rPr>
          <w:sz w:val="28"/>
          <w:szCs w:val="28"/>
        </w:rPr>
      </w:pPr>
      <w:r w:rsidRPr="00661F2A">
        <w:rPr>
          <w:sz w:val="28"/>
          <w:szCs w:val="28"/>
        </w:rPr>
        <w:t>CLÁUSULAS</w:t>
      </w:r>
    </w:p>
    <w:p w14:paraId="4A9F4080" w14:textId="77777777" w:rsidR="00887906" w:rsidRPr="00661F2A" w:rsidRDefault="00D7566A" w:rsidP="00661F2A">
      <w:pPr>
        <w:pStyle w:val="Listaconnmeros"/>
        <w:contextualSpacing w:val="0"/>
        <w:jc w:val="both"/>
        <w:rPr>
          <w:sz w:val="24"/>
          <w:szCs w:val="24"/>
          <w:lang w:val="es-ES"/>
        </w:rPr>
      </w:pPr>
      <w:r w:rsidRPr="00661F2A">
        <w:rPr>
          <w:sz w:val="24"/>
          <w:szCs w:val="24"/>
          <w:lang w:val="es-ES"/>
        </w:rPr>
        <w:t>Primera. La adhesión a MetaRed no conlleva contraprestación económica alguna ni genera obligaciones jurídicas o contractuales para la Institución.</w:t>
      </w:r>
    </w:p>
    <w:p w14:paraId="5A7A3D66" w14:textId="77777777" w:rsidR="00887906" w:rsidRPr="00661F2A" w:rsidRDefault="00D7566A" w:rsidP="00661F2A">
      <w:pPr>
        <w:pStyle w:val="Listaconnmeros"/>
        <w:contextualSpacing w:val="0"/>
        <w:jc w:val="both"/>
        <w:rPr>
          <w:sz w:val="24"/>
          <w:szCs w:val="24"/>
          <w:lang w:val="es-ES"/>
        </w:rPr>
      </w:pPr>
      <w:r w:rsidRPr="00661F2A">
        <w:rPr>
          <w:sz w:val="24"/>
          <w:szCs w:val="24"/>
          <w:lang w:val="es-ES"/>
        </w:rPr>
        <w:t>Segunda. La Institución podrá utilizar en su página web y en sus materiales institucionales la imagen que acredite su adhesión a MetaRed.</w:t>
      </w:r>
    </w:p>
    <w:p w14:paraId="1E925629" w14:textId="16C1ECE2" w:rsidR="00887906" w:rsidRPr="00661F2A" w:rsidRDefault="00D7566A" w:rsidP="00661F2A">
      <w:pPr>
        <w:pStyle w:val="Listaconnmeros"/>
        <w:contextualSpacing w:val="0"/>
        <w:jc w:val="both"/>
        <w:rPr>
          <w:sz w:val="24"/>
          <w:szCs w:val="24"/>
          <w:lang w:val="es-ES"/>
        </w:rPr>
      </w:pPr>
      <w:r w:rsidRPr="00661F2A">
        <w:rPr>
          <w:sz w:val="24"/>
          <w:szCs w:val="24"/>
          <w:lang w:val="es-ES"/>
        </w:rPr>
        <w:t>Tercera. Fundación Universia podrá incluir el nombre y logotipo de la Institución en la relación pública de miembros adheridos disponible en la web de MetaRed.</w:t>
      </w:r>
    </w:p>
    <w:p w14:paraId="6F003025" w14:textId="77777777" w:rsidR="00887906" w:rsidRPr="00661F2A" w:rsidRDefault="00D7566A" w:rsidP="00661F2A">
      <w:pPr>
        <w:pStyle w:val="Listaconnmeros"/>
        <w:contextualSpacing w:val="0"/>
        <w:jc w:val="both"/>
        <w:rPr>
          <w:sz w:val="24"/>
          <w:szCs w:val="24"/>
          <w:lang w:val="es-ES"/>
        </w:rPr>
      </w:pPr>
      <w:r w:rsidRPr="00661F2A">
        <w:rPr>
          <w:sz w:val="24"/>
          <w:szCs w:val="24"/>
          <w:lang w:val="es-ES"/>
        </w:rPr>
        <w:t>Cuarta. Mediante la presente adhesión, la Institución formaliza su participación en MetaRed, pudiendo integrarse plenamente en las actividades, iniciativas y programas que esta organice.</w:t>
      </w:r>
    </w:p>
    <w:p w14:paraId="7543DFB1" w14:textId="77777777" w:rsidR="00887906" w:rsidRPr="00661F2A" w:rsidRDefault="00D7566A" w:rsidP="00661F2A">
      <w:pPr>
        <w:pStyle w:val="Listaconnmeros"/>
        <w:contextualSpacing w:val="0"/>
        <w:jc w:val="both"/>
        <w:rPr>
          <w:sz w:val="24"/>
          <w:szCs w:val="24"/>
          <w:lang w:val="es-ES"/>
        </w:rPr>
      </w:pPr>
      <w:r w:rsidRPr="00661F2A">
        <w:rPr>
          <w:sz w:val="24"/>
          <w:szCs w:val="24"/>
          <w:lang w:val="es-ES"/>
        </w:rPr>
        <w:lastRenderedPageBreak/>
        <w:t>Quinta (Protección de datos). Los datos personales que puedan facilitarse en el marco de esta adhesión se tratarán conforme a la normativa vigente en materia de protección de datos, incluyendo el Reglamento (UE) 2016/679 (RGPD).</w:t>
      </w:r>
    </w:p>
    <w:p w14:paraId="47E98B00" w14:textId="3F4B7AA0" w:rsidR="00887906" w:rsidRPr="00661F2A" w:rsidRDefault="00D7566A" w:rsidP="00661F2A">
      <w:pPr>
        <w:pStyle w:val="Listaconnmeros"/>
        <w:contextualSpacing w:val="0"/>
        <w:jc w:val="both"/>
        <w:rPr>
          <w:sz w:val="24"/>
          <w:szCs w:val="24"/>
          <w:lang w:val="es-ES"/>
        </w:rPr>
      </w:pPr>
      <w:r w:rsidRPr="00661F2A">
        <w:rPr>
          <w:sz w:val="24"/>
          <w:szCs w:val="24"/>
          <w:lang w:val="es-ES"/>
        </w:rPr>
        <w:t xml:space="preserve">Sexta (Duración y finalización). La presente adhesión tendrá una duración de </w:t>
      </w:r>
      <w:r w:rsidR="003124C8">
        <w:rPr>
          <w:sz w:val="24"/>
          <w:szCs w:val="24"/>
          <w:lang w:val="es-ES"/>
        </w:rPr>
        <w:t>cinco</w:t>
      </w:r>
      <w:r w:rsidRPr="00661F2A">
        <w:rPr>
          <w:sz w:val="24"/>
          <w:szCs w:val="24"/>
          <w:lang w:val="es-ES"/>
        </w:rPr>
        <w:t xml:space="preserve"> (</w:t>
      </w:r>
      <w:r w:rsidR="003124C8">
        <w:rPr>
          <w:sz w:val="24"/>
          <w:szCs w:val="24"/>
          <w:lang w:val="es-ES"/>
        </w:rPr>
        <w:t>5</w:t>
      </w:r>
      <w:r w:rsidRPr="00661F2A">
        <w:rPr>
          <w:sz w:val="24"/>
          <w:szCs w:val="24"/>
          <w:lang w:val="es-ES"/>
        </w:rPr>
        <w:t xml:space="preserve">) años a contar desde la fecha de firma, pudiendo ser prorrogada por períodos iguales mediante la suscripción de un nuevo documento de adhesión. La Institución podrá, en cualquier momento, dar por finalizada su adhesión mediante comunicación escrita acompañada de documento firmado por su </w:t>
      </w:r>
      <w:r>
        <w:rPr>
          <w:sz w:val="24"/>
          <w:szCs w:val="24"/>
          <w:lang w:val="es-ES"/>
        </w:rPr>
        <w:t>representante</w:t>
      </w:r>
      <w:r w:rsidRPr="00661F2A">
        <w:rPr>
          <w:sz w:val="24"/>
          <w:szCs w:val="24"/>
          <w:lang w:val="es-ES"/>
        </w:rPr>
        <w:t>.</w:t>
      </w:r>
    </w:p>
    <w:p w14:paraId="421A7F1E" w14:textId="77777777" w:rsidR="00661F2A" w:rsidRDefault="00661F2A" w:rsidP="00661F2A">
      <w:pPr>
        <w:jc w:val="both"/>
        <w:rPr>
          <w:sz w:val="24"/>
          <w:szCs w:val="24"/>
          <w:lang w:val="es-ES"/>
        </w:rPr>
      </w:pPr>
    </w:p>
    <w:p w14:paraId="0B18D444" w14:textId="562566E9" w:rsidR="00A24222" w:rsidRPr="002057B5" w:rsidRDefault="00A24222" w:rsidP="00E07518">
      <w:pPr>
        <w:pStyle w:val="Ttulo2"/>
        <w:jc w:val="both"/>
        <w:rPr>
          <w:sz w:val="28"/>
          <w:szCs w:val="28"/>
          <w:lang w:val="es-ES"/>
        </w:rPr>
      </w:pPr>
      <w:r w:rsidRPr="002057B5">
        <w:rPr>
          <w:sz w:val="28"/>
          <w:szCs w:val="28"/>
          <w:lang w:val="es-ES"/>
        </w:rPr>
        <w:t>PERSONAS DE CONTACTO</w:t>
      </w:r>
      <w:r w:rsidR="002057B5" w:rsidRPr="002057B5">
        <w:rPr>
          <w:sz w:val="28"/>
          <w:szCs w:val="28"/>
          <w:lang w:val="es-ES"/>
        </w:rPr>
        <w:t xml:space="preserve"> DE </w:t>
      </w:r>
      <w:r w:rsidR="002057B5">
        <w:rPr>
          <w:sz w:val="28"/>
          <w:szCs w:val="28"/>
          <w:lang w:val="es-ES"/>
        </w:rPr>
        <w:t>LA INSTITUCIÓN</w:t>
      </w:r>
    </w:p>
    <w:p w14:paraId="1391C348" w14:textId="006E17DE" w:rsidR="00E07518" w:rsidRDefault="00F419BF" w:rsidP="00661F2A">
      <w:pPr>
        <w:jc w:val="both"/>
        <w:rPr>
          <w:sz w:val="24"/>
          <w:szCs w:val="24"/>
          <w:lang w:val="es-ES"/>
        </w:rPr>
      </w:pPr>
      <w:r>
        <w:rPr>
          <w:sz w:val="24"/>
          <w:szCs w:val="24"/>
          <w:lang w:val="es-ES"/>
        </w:rPr>
        <w:t>Con el fin de coordinar las acciones</w:t>
      </w:r>
      <w:r w:rsidR="00A30655">
        <w:rPr>
          <w:sz w:val="24"/>
          <w:szCs w:val="24"/>
          <w:lang w:val="es-ES"/>
        </w:rPr>
        <w:t xml:space="preserve">, </w:t>
      </w:r>
      <w:r>
        <w:rPr>
          <w:sz w:val="24"/>
          <w:szCs w:val="24"/>
          <w:lang w:val="es-ES"/>
        </w:rPr>
        <w:t xml:space="preserve">a </w:t>
      </w:r>
      <w:r w:rsidR="009E423F">
        <w:rPr>
          <w:sz w:val="24"/>
          <w:szCs w:val="24"/>
          <w:lang w:val="es-ES"/>
        </w:rPr>
        <w:t>continuación,</w:t>
      </w:r>
      <w:r>
        <w:rPr>
          <w:sz w:val="24"/>
          <w:szCs w:val="24"/>
          <w:lang w:val="es-ES"/>
        </w:rPr>
        <w:t xml:space="preserve"> se indican l</w:t>
      </w:r>
      <w:r w:rsidR="00D23F9E">
        <w:rPr>
          <w:sz w:val="24"/>
          <w:szCs w:val="24"/>
          <w:lang w:val="es-ES"/>
        </w:rPr>
        <w:t>as personas de contacto iniciales para cada uno de los ámbitos de MetaRed:</w:t>
      </w:r>
    </w:p>
    <w:p w14:paraId="4651D758" w14:textId="4F4FEABC" w:rsidR="009B05AC" w:rsidRDefault="009B05AC" w:rsidP="009B05AC">
      <w:pPr>
        <w:pStyle w:val="Prrafodelista"/>
        <w:numPr>
          <w:ilvl w:val="0"/>
          <w:numId w:val="13"/>
        </w:numPr>
        <w:jc w:val="both"/>
        <w:rPr>
          <w:sz w:val="24"/>
          <w:szCs w:val="24"/>
          <w:lang w:val="es-ES"/>
        </w:rPr>
      </w:pPr>
      <w:r w:rsidRPr="009B05AC">
        <w:rPr>
          <w:sz w:val="24"/>
          <w:szCs w:val="24"/>
          <w:lang w:val="es-ES"/>
        </w:rPr>
        <w:t>MetaRed TIC</w:t>
      </w:r>
      <w:r w:rsidR="000315BE">
        <w:rPr>
          <w:sz w:val="24"/>
          <w:szCs w:val="24"/>
          <w:lang w:val="es-ES"/>
        </w:rPr>
        <w:t xml:space="preserve"> (Tecnología y transformación digital)</w:t>
      </w:r>
      <w:r w:rsidRPr="009B05AC">
        <w:rPr>
          <w:sz w:val="24"/>
          <w:szCs w:val="24"/>
          <w:lang w:val="es-ES"/>
        </w:rPr>
        <w:t>:</w:t>
      </w:r>
    </w:p>
    <w:p w14:paraId="3BEE181C" w14:textId="49234B69" w:rsidR="009B05AC" w:rsidRPr="000315BE" w:rsidRDefault="000315BE" w:rsidP="009B05AC">
      <w:pPr>
        <w:pStyle w:val="Prrafodelista"/>
        <w:numPr>
          <w:ilvl w:val="1"/>
          <w:numId w:val="13"/>
        </w:numPr>
        <w:jc w:val="both"/>
        <w:rPr>
          <w:sz w:val="28"/>
          <w:szCs w:val="28"/>
          <w:lang w:val="es-ES"/>
        </w:rPr>
      </w:pPr>
      <w:r w:rsidRPr="000315BE">
        <w:rPr>
          <w:color w:val="0070C0"/>
          <w:sz w:val="24"/>
          <w:szCs w:val="24"/>
          <w:lang w:val="es-ES"/>
        </w:rPr>
        <w:t>[Nombre-Apellidos]</w:t>
      </w:r>
    </w:p>
    <w:p w14:paraId="045C8E3D" w14:textId="6DC97FFE" w:rsidR="000315BE" w:rsidRPr="000315BE" w:rsidRDefault="000315BE" w:rsidP="009B05AC">
      <w:pPr>
        <w:pStyle w:val="Prrafodelista"/>
        <w:numPr>
          <w:ilvl w:val="1"/>
          <w:numId w:val="13"/>
        </w:numPr>
        <w:jc w:val="both"/>
        <w:rPr>
          <w:sz w:val="28"/>
          <w:szCs w:val="28"/>
          <w:lang w:val="es-ES"/>
        </w:rPr>
      </w:pPr>
      <w:r w:rsidRPr="000315BE">
        <w:rPr>
          <w:color w:val="0070C0"/>
          <w:sz w:val="24"/>
          <w:szCs w:val="24"/>
          <w:lang w:val="es-ES"/>
        </w:rPr>
        <w:t>[Cargo]</w:t>
      </w:r>
    </w:p>
    <w:p w14:paraId="38BF0161" w14:textId="33BDDABA" w:rsidR="000315BE" w:rsidRPr="000315BE" w:rsidRDefault="000315BE" w:rsidP="009B05AC">
      <w:pPr>
        <w:pStyle w:val="Prrafodelista"/>
        <w:numPr>
          <w:ilvl w:val="1"/>
          <w:numId w:val="13"/>
        </w:numPr>
        <w:jc w:val="both"/>
        <w:rPr>
          <w:sz w:val="28"/>
          <w:szCs w:val="28"/>
          <w:lang w:val="es-ES"/>
        </w:rPr>
      </w:pPr>
      <w:r w:rsidRPr="000315BE">
        <w:rPr>
          <w:color w:val="0070C0"/>
          <w:sz w:val="24"/>
          <w:szCs w:val="24"/>
          <w:lang w:val="es-ES"/>
        </w:rPr>
        <w:t>[Email]</w:t>
      </w:r>
    </w:p>
    <w:p w14:paraId="6F82FB19" w14:textId="7B1C5970" w:rsidR="000315BE" w:rsidRDefault="000315BE" w:rsidP="000315BE">
      <w:pPr>
        <w:pStyle w:val="Prrafodelista"/>
        <w:numPr>
          <w:ilvl w:val="0"/>
          <w:numId w:val="13"/>
        </w:numPr>
        <w:jc w:val="both"/>
        <w:rPr>
          <w:sz w:val="24"/>
          <w:szCs w:val="24"/>
          <w:lang w:val="es-ES"/>
        </w:rPr>
      </w:pPr>
      <w:r w:rsidRPr="009B05AC">
        <w:rPr>
          <w:sz w:val="24"/>
          <w:szCs w:val="24"/>
          <w:lang w:val="es-ES"/>
        </w:rPr>
        <w:t xml:space="preserve">MetaRed </w:t>
      </w:r>
      <w:r>
        <w:rPr>
          <w:sz w:val="24"/>
          <w:szCs w:val="24"/>
          <w:lang w:val="es-ES"/>
        </w:rPr>
        <w:t>X (emprendimiento)</w:t>
      </w:r>
      <w:r w:rsidRPr="009B05AC">
        <w:rPr>
          <w:sz w:val="24"/>
          <w:szCs w:val="24"/>
          <w:lang w:val="es-ES"/>
        </w:rPr>
        <w:t>:</w:t>
      </w:r>
    </w:p>
    <w:p w14:paraId="0EE7EF7D" w14:textId="77777777" w:rsidR="000315BE" w:rsidRPr="000315BE" w:rsidRDefault="000315BE" w:rsidP="000315BE">
      <w:pPr>
        <w:pStyle w:val="Prrafodelista"/>
        <w:numPr>
          <w:ilvl w:val="1"/>
          <w:numId w:val="13"/>
        </w:numPr>
        <w:jc w:val="both"/>
        <w:rPr>
          <w:sz w:val="28"/>
          <w:szCs w:val="28"/>
          <w:lang w:val="es-ES"/>
        </w:rPr>
      </w:pPr>
      <w:r w:rsidRPr="000315BE">
        <w:rPr>
          <w:color w:val="0070C0"/>
          <w:sz w:val="24"/>
          <w:szCs w:val="24"/>
          <w:lang w:val="es-ES"/>
        </w:rPr>
        <w:t>[Nombre-Apellidos]</w:t>
      </w:r>
    </w:p>
    <w:p w14:paraId="72DB3632" w14:textId="77777777" w:rsidR="000315BE" w:rsidRPr="000315BE" w:rsidRDefault="000315BE" w:rsidP="000315BE">
      <w:pPr>
        <w:pStyle w:val="Prrafodelista"/>
        <w:numPr>
          <w:ilvl w:val="1"/>
          <w:numId w:val="13"/>
        </w:numPr>
        <w:jc w:val="both"/>
        <w:rPr>
          <w:sz w:val="28"/>
          <w:szCs w:val="28"/>
          <w:lang w:val="es-ES"/>
        </w:rPr>
      </w:pPr>
      <w:r w:rsidRPr="000315BE">
        <w:rPr>
          <w:color w:val="0070C0"/>
          <w:sz w:val="24"/>
          <w:szCs w:val="24"/>
          <w:lang w:val="es-ES"/>
        </w:rPr>
        <w:t>[Cargo]</w:t>
      </w:r>
    </w:p>
    <w:p w14:paraId="5EBB074F" w14:textId="77777777" w:rsidR="000315BE" w:rsidRPr="000315BE" w:rsidRDefault="000315BE" w:rsidP="000315BE">
      <w:pPr>
        <w:pStyle w:val="Prrafodelista"/>
        <w:numPr>
          <w:ilvl w:val="1"/>
          <w:numId w:val="13"/>
        </w:numPr>
        <w:jc w:val="both"/>
        <w:rPr>
          <w:sz w:val="28"/>
          <w:szCs w:val="28"/>
          <w:lang w:val="es-ES"/>
        </w:rPr>
      </w:pPr>
      <w:r w:rsidRPr="000315BE">
        <w:rPr>
          <w:color w:val="0070C0"/>
          <w:sz w:val="24"/>
          <w:szCs w:val="24"/>
          <w:lang w:val="es-ES"/>
        </w:rPr>
        <w:t>[Email]</w:t>
      </w:r>
    </w:p>
    <w:p w14:paraId="787C0832" w14:textId="7797048A" w:rsidR="000315BE" w:rsidRDefault="000315BE" w:rsidP="000315BE">
      <w:pPr>
        <w:pStyle w:val="Prrafodelista"/>
        <w:numPr>
          <w:ilvl w:val="0"/>
          <w:numId w:val="13"/>
        </w:numPr>
        <w:jc w:val="both"/>
        <w:rPr>
          <w:sz w:val="24"/>
          <w:szCs w:val="24"/>
          <w:lang w:val="es-ES"/>
        </w:rPr>
      </w:pPr>
      <w:r w:rsidRPr="009B05AC">
        <w:rPr>
          <w:sz w:val="24"/>
          <w:szCs w:val="24"/>
          <w:lang w:val="es-ES"/>
        </w:rPr>
        <w:t xml:space="preserve">MetaRed </w:t>
      </w:r>
      <w:r>
        <w:rPr>
          <w:sz w:val="24"/>
          <w:szCs w:val="24"/>
          <w:lang w:val="es-ES"/>
        </w:rPr>
        <w:t>S / ESG (Sostenibilidad y responsabilidad social universitaria)</w:t>
      </w:r>
      <w:r w:rsidRPr="009B05AC">
        <w:rPr>
          <w:sz w:val="24"/>
          <w:szCs w:val="24"/>
          <w:lang w:val="es-ES"/>
        </w:rPr>
        <w:t>:</w:t>
      </w:r>
    </w:p>
    <w:p w14:paraId="49535894" w14:textId="77777777" w:rsidR="000315BE" w:rsidRPr="000315BE" w:rsidRDefault="000315BE" w:rsidP="000315BE">
      <w:pPr>
        <w:pStyle w:val="Prrafodelista"/>
        <w:numPr>
          <w:ilvl w:val="1"/>
          <w:numId w:val="13"/>
        </w:numPr>
        <w:jc w:val="both"/>
        <w:rPr>
          <w:sz w:val="28"/>
          <w:szCs w:val="28"/>
          <w:lang w:val="es-ES"/>
        </w:rPr>
      </w:pPr>
      <w:r w:rsidRPr="000315BE">
        <w:rPr>
          <w:color w:val="0070C0"/>
          <w:sz w:val="24"/>
          <w:szCs w:val="24"/>
          <w:lang w:val="es-ES"/>
        </w:rPr>
        <w:t>[Nombre-Apellidos]</w:t>
      </w:r>
    </w:p>
    <w:p w14:paraId="1D7A0DB2" w14:textId="77777777" w:rsidR="000315BE" w:rsidRPr="000315BE" w:rsidRDefault="000315BE" w:rsidP="000315BE">
      <w:pPr>
        <w:pStyle w:val="Prrafodelista"/>
        <w:numPr>
          <w:ilvl w:val="1"/>
          <w:numId w:val="13"/>
        </w:numPr>
        <w:jc w:val="both"/>
        <w:rPr>
          <w:sz w:val="28"/>
          <w:szCs w:val="28"/>
          <w:lang w:val="es-ES"/>
        </w:rPr>
      </w:pPr>
      <w:r w:rsidRPr="000315BE">
        <w:rPr>
          <w:color w:val="0070C0"/>
          <w:sz w:val="24"/>
          <w:szCs w:val="24"/>
          <w:lang w:val="es-ES"/>
        </w:rPr>
        <w:t>[Cargo]</w:t>
      </w:r>
    </w:p>
    <w:p w14:paraId="6E6C16AA" w14:textId="77777777" w:rsidR="000315BE" w:rsidRPr="00551DB8" w:rsidRDefault="000315BE" w:rsidP="000315BE">
      <w:pPr>
        <w:pStyle w:val="Prrafodelista"/>
        <w:numPr>
          <w:ilvl w:val="1"/>
          <w:numId w:val="13"/>
        </w:numPr>
        <w:jc w:val="both"/>
        <w:rPr>
          <w:sz w:val="28"/>
          <w:szCs w:val="28"/>
          <w:lang w:val="es-ES"/>
        </w:rPr>
      </w:pPr>
      <w:r w:rsidRPr="000315BE">
        <w:rPr>
          <w:color w:val="0070C0"/>
          <w:sz w:val="24"/>
          <w:szCs w:val="24"/>
          <w:lang w:val="es-ES"/>
        </w:rPr>
        <w:t>[Email]</w:t>
      </w:r>
    </w:p>
    <w:p w14:paraId="4FC939C9" w14:textId="77777777" w:rsidR="00551DB8" w:rsidRPr="00551DB8" w:rsidRDefault="00551DB8" w:rsidP="00551DB8">
      <w:pPr>
        <w:jc w:val="both"/>
        <w:rPr>
          <w:sz w:val="28"/>
          <w:szCs w:val="28"/>
          <w:lang w:val="es-ES"/>
        </w:rPr>
      </w:pPr>
    </w:p>
    <w:p w14:paraId="0DE8EDC7" w14:textId="4FAEEF18" w:rsidR="00A24222" w:rsidRPr="00D23F9E" w:rsidRDefault="009334B8" w:rsidP="00661F2A">
      <w:pPr>
        <w:jc w:val="both"/>
        <w:rPr>
          <w:sz w:val="24"/>
          <w:szCs w:val="24"/>
          <w:lang w:val="es-ES"/>
        </w:rPr>
      </w:pPr>
      <w:r>
        <w:rPr>
          <w:sz w:val="24"/>
          <w:szCs w:val="24"/>
          <w:lang w:val="es-ES"/>
        </w:rPr>
        <w:t>La Institución podrá cambiar en cualquier momento estas personas, no siendo necesari</w:t>
      </w:r>
      <w:r w:rsidR="00650607">
        <w:rPr>
          <w:sz w:val="24"/>
          <w:szCs w:val="24"/>
          <w:lang w:val="es-ES"/>
        </w:rPr>
        <w:t xml:space="preserve">o el envío </w:t>
      </w:r>
      <w:r>
        <w:rPr>
          <w:sz w:val="24"/>
          <w:szCs w:val="24"/>
          <w:lang w:val="es-ES"/>
        </w:rPr>
        <w:t xml:space="preserve">de otro </w:t>
      </w:r>
      <w:r w:rsidR="00684ED5">
        <w:rPr>
          <w:sz w:val="24"/>
          <w:szCs w:val="24"/>
          <w:lang w:val="es-ES"/>
        </w:rPr>
        <w:t>documento de adhesión</w:t>
      </w:r>
      <w:r w:rsidR="006A1F05">
        <w:rPr>
          <w:sz w:val="24"/>
          <w:szCs w:val="24"/>
          <w:lang w:val="es-ES"/>
        </w:rPr>
        <w:t xml:space="preserve">, </w:t>
      </w:r>
      <w:r w:rsidR="00650607">
        <w:rPr>
          <w:sz w:val="24"/>
          <w:szCs w:val="24"/>
          <w:lang w:val="es-ES"/>
        </w:rPr>
        <w:t xml:space="preserve">para ello sólo tendrá que avisarse por email </w:t>
      </w:r>
      <w:r w:rsidR="006A1F05">
        <w:rPr>
          <w:sz w:val="24"/>
          <w:szCs w:val="24"/>
          <w:lang w:val="es-ES"/>
        </w:rPr>
        <w:t xml:space="preserve">a </w:t>
      </w:r>
      <w:hyperlink r:id="rId11" w:history="1">
        <w:r w:rsidR="006A1F05" w:rsidRPr="00590FFE">
          <w:rPr>
            <w:rStyle w:val="Hipervnculo"/>
            <w:sz w:val="24"/>
            <w:szCs w:val="24"/>
            <w:lang w:val="es-ES"/>
          </w:rPr>
          <w:t>coordinacion@metared.org</w:t>
        </w:r>
      </w:hyperlink>
      <w:r w:rsidR="006A1F05">
        <w:rPr>
          <w:sz w:val="24"/>
          <w:szCs w:val="24"/>
          <w:lang w:val="es-ES"/>
        </w:rPr>
        <w:t xml:space="preserve"> </w:t>
      </w:r>
      <w:r w:rsidR="00650607">
        <w:rPr>
          <w:sz w:val="24"/>
          <w:szCs w:val="24"/>
          <w:lang w:val="es-ES"/>
        </w:rPr>
        <w:t>para notificar el cambio.</w:t>
      </w:r>
      <w:r w:rsidR="006A1F05">
        <w:rPr>
          <w:sz w:val="24"/>
          <w:szCs w:val="24"/>
          <w:lang w:val="es-ES"/>
        </w:rPr>
        <w:t xml:space="preserve"> </w:t>
      </w:r>
    </w:p>
    <w:p w14:paraId="6BB53684" w14:textId="77777777" w:rsidR="00551DB8" w:rsidRDefault="00551DB8">
      <w:pPr>
        <w:rPr>
          <w:sz w:val="24"/>
          <w:szCs w:val="24"/>
          <w:lang w:val="es-ES"/>
        </w:rPr>
      </w:pPr>
    </w:p>
    <w:p w14:paraId="74196902" w14:textId="77777777" w:rsidR="00551DB8" w:rsidRDefault="00551DB8">
      <w:pPr>
        <w:rPr>
          <w:sz w:val="24"/>
          <w:szCs w:val="24"/>
          <w:lang w:val="es-ES"/>
        </w:rPr>
      </w:pPr>
    </w:p>
    <w:p w14:paraId="2727C76B" w14:textId="77777777" w:rsidR="00551DB8" w:rsidRDefault="00551DB8">
      <w:pPr>
        <w:rPr>
          <w:sz w:val="24"/>
          <w:szCs w:val="24"/>
          <w:lang w:val="es-ES"/>
        </w:rPr>
      </w:pPr>
    </w:p>
    <w:p w14:paraId="294B0BD6" w14:textId="77777777" w:rsidR="00F419BF" w:rsidRPr="00D23F9E" w:rsidRDefault="00F419BF" w:rsidP="00661F2A">
      <w:pPr>
        <w:jc w:val="both"/>
        <w:rPr>
          <w:sz w:val="24"/>
          <w:szCs w:val="24"/>
          <w:lang w:val="es-ES"/>
        </w:rPr>
      </w:pPr>
    </w:p>
    <w:p w14:paraId="65866906" w14:textId="42A8D2F5" w:rsidR="00887906" w:rsidRDefault="00D7566A" w:rsidP="00661F2A">
      <w:pPr>
        <w:jc w:val="both"/>
        <w:rPr>
          <w:sz w:val="24"/>
          <w:szCs w:val="24"/>
          <w:lang w:val="es-ES"/>
        </w:rPr>
      </w:pPr>
      <w:r w:rsidRPr="00661F2A">
        <w:rPr>
          <w:sz w:val="24"/>
          <w:szCs w:val="24"/>
          <w:lang w:val="es-ES"/>
        </w:rPr>
        <w:lastRenderedPageBreak/>
        <w:t>En prueba de conformidad</w:t>
      </w:r>
      <w:r w:rsidR="00BD442A">
        <w:rPr>
          <w:sz w:val="24"/>
          <w:szCs w:val="24"/>
          <w:lang w:val="es-ES"/>
        </w:rPr>
        <w:t xml:space="preserve"> la Institución </w:t>
      </w:r>
      <w:r w:rsidRPr="00661F2A">
        <w:rPr>
          <w:sz w:val="24"/>
          <w:szCs w:val="24"/>
          <w:lang w:val="es-ES"/>
        </w:rPr>
        <w:t>suscribe el presente documento de adhesión</w:t>
      </w:r>
      <w:r w:rsidR="00661F2A">
        <w:rPr>
          <w:sz w:val="24"/>
          <w:szCs w:val="24"/>
          <w:lang w:val="es-ES"/>
        </w:rPr>
        <w:t>.</w:t>
      </w:r>
    </w:p>
    <w:p w14:paraId="4627FA66" w14:textId="77777777" w:rsidR="004E6B45" w:rsidRDefault="004E6B45" w:rsidP="00F1689A">
      <w:pPr>
        <w:jc w:val="center"/>
        <w:rPr>
          <w:sz w:val="24"/>
          <w:szCs w:val="24"/>
          <w:lang w:val="es-ES"/>
        </w:rPr>
      </w:pPr>
    </w:p>
    <w:p w14:paraId="42B96111" w14:textId="6BD0D929" w:rsidR="00887906" w:rsidRDefault="00D7566A" w:rsidP="00F1689A">
      <w:pPr>
        <w:jc w:val="center"/>
        <w:rPr>
          <w:sz w:val="24"/>
          <w:szCs w:val="24"/>
          <w:lang w:val="es-ES"/>
        </w:rPr>
      </w:pPr>
      <w:r w:rsidRPr="00661F2A">
        <w:rPr>
          <w:sz w:val="24"/>
          <w:szCs w:val="24"/>
          <w:lang w:val="es-ES"/>
        </w:rPr>
        <w:t xml:space="preserve">Firma </w:t>
      </w:r>
      <w:r w:rsidR="00F1689A">
        <w:rPr>
          <w:sz w:val="24"/>
          <w:szCs w:val="24"/>
          <w:lang w:val="es-ES"/>
        </w:rPr>
        <w:t xml:space="preserve">del representante de </w:t>
      </w:r>
      <w:r w:rsidRPr="00661F2A">
        <w:rPr>
          <w:sz w:val="24"/>
          <w:szCs w:val="24"/>
          <w:lang w:val="es-ES"/>
        </w:rPr>
        <w:t>la Institución:</w:t>
      </w:r>
    </w:p>
    <w:p w14:paraId="4AA54A9D" w14:textId="77777777" w:rsidR="00F1689A" w:rsidRDefault="00F1689A" w:rsidP="00F1689A">
      <w:pPr>
        <w:jc w:val="center"/>
        <w:rPr>
          <w:sz w:val="24"/>
          <w:szCs w:val="24"/>
          <w:lang w:val="es-ES"/>
        </w:rPr>
      </w:pPr>
    </w:p>
    <w:p w14:paraId="3846988A" w14:textId="739ED522" w:rsidR="00F1689A" w:rsidRPr="00661F2A" w:rsidRDefault="00F1689A" w:rsidP="00F1689A">
      <w:pPr>
        <w:jc w:val="center"/>
        <w:rPr>
          <w:sz w:val="24"/>
          <w:szCs w:val="24"/>
          <w:lang w:val="es-ES"/>
        </w:rPr>
      </w:pPr>
      <w:r w:rsidRPr="00BD442A">
        <w:rPr>
          <w:sz w:val="24"/>
          <w:szCs w:val="24"/>
          <w:lang w:val="es-ES"/>
        </w:rPr>
        <w:t>.......................................................................</w:t>
      </w:r>
    </w:p>
    <w:p w14:paraId="5CCD9BAC" w14:textId="21431EAF" w:rsidR="00887906" w:rsidRPr="00BD442A" w:rsidRDefault="00E92024" w:rsidP="00F1689A">
      <w:pPr>
        <w:jc w:val="center"/>
        <w:rPr>
          <w:color w:val="0070C0"/>
          <w:sz w:val="24"/>
          <w:szCs w:val="24"/>
          <w:lang w:val="es-ES"/>
        </w:rPr>
      </w:pPr>
      <w:r w:rsidRPr="00BD442A">
        <w:rPr>
          <w:color w:val="0070C0"/>
          <w:sz w:val="24"/>
          <w:szCs w:val="24"/>
          <w:lang w:val="es-ES"/>
        </w:rPr>
        <w:t>[</w:t>
      </w:r>
      <w:r w:rsidR="00BD442A" w:rsidRPr="00BD442A">
        <w:rPr>
          <w:color w:val="0070C0"/>
          <w:sz w:val="24"/>
          <w:szCs w:val="24"/>
          <w:lang w:val="es-ES"/>
        </w:rPr>
        <w:t>Nombre, Apellidos y Cargo del representante de la institución</w:t>
      </w:r>
      <w:r w:rsidRPr="00BD442A">
        <w:rPr>
          <w:color w:val="0070C0"/>
          <w:sz w:val="24"/>
          <w:szCs w:val="24"/>
          <w:lang w:val="es-ES"/>
        </w:rPr>
        <w:t>]</w:t>
      </w:r>
    </w:p>
    <w:sectPr w:rsidR="00887906" w:rsidRPr="00BD442A"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81453" w14:textId="77777777" w:rsidR="00A5198D" w:rsidRDefault="00A5198D" w:rsidP="000B5F16">
      <w:pPr>
        <w:spacing w:after="0" w:line="240" w:lineRule="auto"/>
      </w:pPr>
      <w:r>
        <w:separator/>
      </w:r>
    </w:p>
  </w:endnote>
  <w:endnote w:type="continuationSeparator" w:id="0">
    <w:p w14:paraId="6483E508" w14:textId="77777777" w:rsidR="00A5198D" w:rsidRDefault="00A5198D" w:rsidP="000B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66A5" w14:textId="77777777" w:rsidR="00A5198D" w:rsidRDefault="00A5198D" w:rsidP="000B5F16">
      <w:pPr>
        <w:spacing w:after="0" w:line="240" w:lineRule="auto"/>
      </w:pPr>
      <w:r>
        <w:separator/>
      </w:r>
    </w:p>
  </w:footnote>
  <w:footnote w:type="continuationSeparator" w:id="0">
    <w:p w14:paraId="003E7D3F" w14:textId="77777777" w:rsidR="00A5198D" w:rsidRDefault="00A5198D" w:rsidP="000B5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5620" w14:textId="5CA622E4" w:rsidR="000B5F16" w:rsidRDefault="000B5F16">
    <w:pPr>
      <w:pStyle w:val="Encabezado"/>
    </w:pPr>
    <w:r>
      <w:rPr>
        <w:noProof/>
      </w:rPr>
      <w:drawing>
        <wp:anchor distT="0" distB="0" distL="114300" distR="114300" simplePos="0" relativeHeight="251658240" behindDoc="0" locked="0" layoutInCell="1" allowOverlap="1" wp14:anchorId="6C9565EF" wp14:editId="59B91447">
          <wp:simplePos x="0" y="0"/>
          <wp:positionH relativeFrom="column">
            <wp:posOffset>-323491</wp:posOffset>
          </wp:positionH>
          <wp:positionV relativeFrom="paragraph">
            <wp:posOffset>-232913</wp:posOffset>
          </wp:positionV>
          <wp:extent cx="1457865" cy="577195"/>
          <wp:effectExtent l="0" t="0" r="0" b="0"/>
          <wp:wrapNone/>
          <wp:docPr id="5" name="Imagen 4" descr="Logotipo&#10;&#10;El contenido generado por IA puede ser incorrecto.">
            <a:extLst xmlns:a="http://schemas.openxmlformats.org/drawingml/2006/main">
              <a:ext uri="{FF2B5EF4-FFF2-40B4-BE49-F238E27FC236}">
                <a16:creationId xmlns:a16="http://schemas.microsoft.com/office/drawing/2014/main" id="{8948456B-934E-145B-1FCA-22495BFD6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8948456B-934E-145B-1FCA-22495BFD606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57865" cy="577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6FB40B9"/>
    <w:multiLevelType w:val="hybridMultilevel"/>
    <w:tmpl w:val="87F89E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A14E1F"/>
    <w:multiLevelType w:val="hybridMultilevel"/>
    <w:tmpl w:val="93CEDF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935C9"/>
    <w:multiLevelType w:val="hybridMultilevel"/>
    <w:tmpl w:val="E0D88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2014044"/>
    <w:multiLevelType w:val="hybridMultilevel"/>
    <w:tmpl w:val="A9FE1458"/>
    <w:lvl w:ilvl="0" w:tplc="D6DC5BA2">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90602687">
    <w:abstractNumId w:val="8"/>
  </w:num>
  <w:num w:numId="2" w16cid:durableId="621616958">
    <w:abstractNumId w:val="6"/>
  </w:num>
  <w:num w:numId="3" w16cid:durableId="751467147">
    <w:abstractNumId w:val="5"/>
  </w:num>
  <w:num w:numId="4" w16cid:durableId="1664432660">
    <w:abstractNumId w:val="4"/>
  </w:num>
  <w:num w:numId="5" w16cid:durableId="135224125">
    <w:abstractNumId w:val="7"/>
  </w:num>
  <w:num w:numId="6" w16cid:durableId="24793138">
    <w:abstractNumId w:val="3"/>
  </w:num>
  <w:num w:numId="7" w16cid:durableId="2082173774">
    <w:abstractNumId w:val="2"/>
  </w:num>
  <w:num w:numId="8" w16cid:durableId="246497401">
    <w:abstractNumId w:val="1"/>
  </w:num>
  <w:num w:numId="9" w16cid:durableId="1398700946">
    <w:abstractNumId w:val="0"/>
  </w:num>
  <w:num w:numId="10" w16cid:durableId="1710183917">
    <w:abstractNumId w:val="10"/>
  </w:num>
  <w:num w:numId="11" w16cid:durableId="975987904">
    <w:abstractNumId w:val="11"/>
  </w:num>
  <w:num w:numId="12" w16cid:durableId="899051620">
    <w:abstractNumId w:val="12"/>
  </w:num>
  <w:num w:numId="13" w16cid:durableId="2629595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5BE"/>
    <w:rsid w:val="00034616"/>
    <w:rsid w:val="0006063C"/>
    <w:rsid w:val="000B5F16"/>
    <w:rsid w:val="00116DC9"/>
    <w:rsid w:val="0015074B"/>
    <w:rsid w:val="002057B5"/>
    <w:rsid w:val="00215E95"/>
    <w:rsid w:val="00264EAE"/>
    <w:rsid w:val="0029639D"/>
    <w:rsid w:val="00296E83"/>
    <w:rsid w:val="002A01DD"/>
    <w:rsid w:val="003124C8"/>
    <w:rsid w:val="00326F90"/>
    <w:rsid w:val="003521BB"/>
    <w:rsid w:val="0038490B"/>
    <w:rsid w:val="00441807"/>
    <w:rsid w:val="004712CD"/>
    <w:rsid w:val="004E6B45"/>
    <w:rsid w:val="004F6420"/>
    <w:rsid w:val="00541E9B"/>
    <w:rsid w:val="00551DB8"/>
    <w:rsid w:val="00573CB8"/>
    <w:rsid w:val="005E54DF"/>
    <w:rsid w:val="00650607"/>
    <w:rsid w:val="00661F2A"/>
    <w:rsid w:val="006806B7"/>
    <w:rsid w:val="00684ED5"/>
    <w:rsid w:val="006A1F05"/>
    <w:rsid w:val="006D3BDB"/>
    <w:rsid w:val="007376EB"/>
    <w:rsid w:val="00835FC8"/>
    <w:rsid w:val="00870C44"/>
    <w:rsid w:val="00887906"/>
    <w:rsid w:val="00897595"/>
    <w:rsid w:val="008B441D"/>
    <w:rsid w:val="009334B8"/>
    <w:rsid w:val="009439D7"/>
    <w:rsid w:val="009908D5"/>
    <w:rsid w:val="009B05AC"/>
    <w:rsid w:val="009C38C5"/>
    <w:rsid w:val="009E423F"/>
    <w:rsid w:val="00A24222"/>
    <w:rsid w:val="00A30655"/>
    <w:rsid w:val="00A5198D"/>
    <w:rsid w:val="00A55D46"/>
    <w:rsid w:val="00AA1D8D"/>
    <w:rsid w:val="00B118C0"/>
    <w:rsid w:val="00B37D83"/>
    <w:rsid w:val="00B47730"/>
    <w:rsid w:val="00B6755D"/>
    <w:rsid w:val="00BD442A"/>
    <w:rsid w:val="00BF4D13"/>
    <w:rsid w:val="00CA1F6E"/>
    <w:rsid w:val="00CB0664"/>
    <w:rsid w:val="00CF324D"/>
    <w:rsid w:val="00D11911"/>
    <w:rsid w:val="00D23F9E"/>
    <w:rsid w:val="00D37541"/>
    <w:rsid w:val="00D56402"/>
    <w:rsid w:val="00D7566A"/>
    <w:rsid w:val="00D841AD"/>
    <w:rsid w:val="00DA5712"/>
    <w:rsid w:val="00DE7FE7"/>
    <w:rsid w:val="00E07518"/>
    <w:rsid w:val="00E17F7C"/>
    <w:rsid w:val="00E8644C"/>
    <w:rsid w:val="00E92024"/>
    <w:rsid w:val="00EA363A"/>
    <w:rsid w:val="00EC2FA6"/>
    <w:rsid w:val="00F1689A"/>
    <w:rsid w:val="00F419BF"/>
    <w:rsid w:val="00F72B78"/>
    <w:rsid w:val="00FB1474"/>
    <w:rsid w:val="00FC5699"/>
    <w:rsid w:val="00FC693F"/>
    <w:rsid w:val="00FD3F9B"/>
    <w:rsid w:val="00FE5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418943"/>
  <w14:defaultImageDpi w14:val="300"/>
  <w15:docId w15:val="{B451D795-97A3-4339-A3F5-DC5A4743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6A1F05"/>
    <w:rPr>
      <w:color w:val="0000FF" w:themeColor="hyperlink"/>
      <w:u w:val="single"/>
    </w:rPr>
  </w:style>
  <w:style w:type="character" w:styleId="Mencinsinresolver">
    <w:name w:val="Unresolved Mention"/>
    <w:basedOn w:val="Fuentedeprrafopredeter"/>
    <w:uiPriority w:val="99"/>
    <w:semiHidden/>
    <w:unhideWhenUsed/>
    <w:rsid w:val="006A1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ordinacion@metared.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90b4ea-cdba-430f-bbb6-de2c3274b812">
      <Terms xmlns="http://schemas.microsoft.com/office/infopath/2007/PartnerControls"/>
    </lcf76f155ced4ddcb4097134ff3c332f>
    <TaxCatchAll xmlns="3ab5d5a6-5a42-4911-a932-351de2422b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30B5C217579314EB31880007CE33B6E" ma:contentTypeVersion="16" ma:contentTypeDescription="Crear nuevo documento." ma:contentTypeScope="" ma:versionID="40f69d50e2f8a386f75a9d5e4bedb1bd">
  <xsd:schema xmlns:xsd="http://www.w3.org/2001/XMLSchema" xmlns:xs="http://www.w3.org/2001/XMLSchema" xmlns:p="http://schemas.microsoft.com/office/2006/metadata/properties" xmlns:ns2="4390b4ea-cdba-430f-bbb6-de2c3274b812" xmlns:ns3="3ab5d5a6-5a42-4911-a932-351de2422bcf" targetNamespace="http://schemas.microsoft.com/office/2006/metadata/properties" ma:root="true" ma:fieldsID="3935a17f3667c0477e4c81568c29e99d" ns2:_="" ns3:_="">
    <xsd:import namespace="4390b4ea-cdba-430f-bbb6-de2c3274b812"/>
    <xsd:import namespace="3ab5d5a6-5a42-4911-a932-351de2422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0b4ea-cdba-430f-bbb6-de2c3274b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36d6cda-3353-4fe8-b266-5b7f4d6b032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5d5a6-5a42-4911-a932-351de2422b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de2490-fb6e-4010-8035-529520dd6dcd}" ma:internalName="TaxCatchAll" ma:showField="CatchAllData" ma:web="3ab5d5a6-5a42-4911-a932-351de2422b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D6079-5278-43EC-AFCE-D087633B0007}">
  <ds:schemaRefs>
    <ds:schemaRef ds:uri="http://schemas.microsoft.com/office/2006/metadata/properties"/>
    <ds:schemaRef ds:uri="http://schemas.microsoft.com/office/infopath/2007/PartnerControls"/>
    <ds:schemaRef ds:uri="4390b4ea-cdba-430f-bbb6-de2c3274b812"/>
    <ds:schemaRef ds:uri="3ab5d5a6-5a42-4911-a932-351de2422bcf"/>
  </ds:schemaRefs>
</ds:datastoreItem>
</file>

<file path=customXml/itemProps2.xml><?xml version="1.0" encoding="utf-8"?>
<ds:datastoreItem xmlns:ds="http://schemas.openxmlformats.org/officeDocument/2006/customXml" ds:itemID="{E8E906BF-CC8D-4329-9BA0-EC6488C13D67}">
  <ds:schemaRefs>
    <ds:schemaRef ds:uri="http://schemas.microsoft.com/sharepoint/v3/contenttype/forms"/>
  </ds:schemaRefs>
</ds:datastoreItem>
</file>

<file path=customXml/itemProps3.xml><?xml version="1.0" encoding="utf-8"?>
<ds:datastoreItem xmlns:ds="http://schemas.openxmlformats.org/officeDocument/2006/customXml" ds:itemID="{D3EAF986-D68C-43FD-92B5-67E6C3053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0b4ea-cdba-430f-bbb6-de2c3274b812"/>
    <ds:schemaRef ds:uri="3ab5d5a6-5a42-4911-a932-351de2422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459</Words>
  <Characters>2730</Characters>
  <Application>Microsoft Office Word</Application>
  <DocSecurity>0</DocSecurity>
  <Lines>68</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JAVIER DE ANDRES RIVERO</cp:lastModifiedBy>
  <cp:revision>57</cp:revision>
  <dcterms:created xsi:type="dcterms:W3CDTF">2025-09-29T16:54:00Z</dcterms:created>
  <dcterms:modified xsi:type="dcterms:W3CDTF">2026-03-02T19:53:00Z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0x010100630B5C217579314EB31880007CE33B6E</vt:lpwstr>
  </property>
  <property fmtid="{D5CDD505-2E9C-101B-9397-08002B2CF9AE}" pid="3" name="MediaServiceImageTags">
    <vt:lpwstr/>
  </property>
  <property fmtid="{D5CDD505-2E9C-101B-9397-08002B2CF9AE}" pid="4" name="docLang">
    <vt:lpwstr>es</vt:lpwstr>
  </property>
</Properties>
</file>